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74D94819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>Sprzedaż i dostawa środków dezynfekcyjnych 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 xml:space="preserve">Szpitala w Pyskowicach Sp. z o.o.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7C9112A" w14:textId="72EAD061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28C2B242" w14:textId="353B1ABE" w:rsid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DEF97B" w14:textId="622410C4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815C889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6BB1C7D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6340D6C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497B80CE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22093EBF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57B8EC0B" w14:textId="77777777" w:rsidR="00EB003A" w:rsidRDefault="00EB003A" w:rsidP="00EB003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3AC050" w14:textId="7F1CE45D" w:rsidR="00A37D1B" w:rsidRP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00B7EECC" w14:textId="77777777" w:rsidR="005B2ACC" w:rsidRPr="00152FFE" w:rsidRDefault="005B2ACC" w:rsidP="00A261B0">
      <w:pPr>
        <w:rPr>
          <w:rFonts w:asciiTheme="minorHAnsi" w:hAnsiTheme="minorHAnsi" w:cstheme="minorHAnsi"/>
          <w:b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4537" w14:textId="77777777" w:rsidR="004B1BC0" w:rsidRDefault="004B1BC0">
      <w:r>
        <w:separator/>
      </w:r>
    </w:p>
  </w:endnote>
  <w:endnote w:type="continuationSeparator" w:id="0">
    <w:p w14:paraId="6E148D64" w14:textId="77777777" w:rsidR="004B1BC0" w:rsidRDefault="004B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709B" w14:textId="77777777" w:rsidR="004B1BC0" w:rsidRDefault="004B1BC0">
      <w:r>
        <w:separator/>
      </w:r>
    </w:p>
  </w:footnote>
  <w:footnote w:type="continuationSeparator" w:id="0">
    <w:p w14:paraId="6CDB5D3D" w14:textId="77777777" w:rsidR="004B1BC0" w:rsidRDefault="004B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328B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7D1B"/>
    <w:rsid w:val="00B82AEB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2023-03-03T10:28:00Z</cp:lastPrinted>
  <dcterms:created xsi:type="dcterms:W3CDTF">2023-04-28T10:04:00Z</dcterms:created>
  <dcterms:modified xsi:type="dcterms:W3CDTF">2023-04-28T10:04:00Z</dcterms:modified>
</cp:coreProperties>
</file>